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A6F" w:rsidRDefault="007E4A6F" w:rsidP="007E4A6F">
      <w:pPr>
        <w:pStyle w:val="Standard"/>
        <w:spacing w:line="480" w:lineRule="exact"/>
        <w:jc w:val="center"/>
      </w:pPr>
      <w:r>
        <w:rPr>
          <w:rFonts w:ascii="標楷體" w:eastAsia="標楷體" w:hAnsi="標楷體" w:cs="標楷體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0E30B" wp14:editId="5622F410">
                <wp:simplePos x="0" y="0"/>
                <wp:positionH relativeFrom="column">
                  <wp:posOffset>111236</wp:posOffset>
                </wp:positionH>
                <wp:positionV relativeFrom="paragraph">
                  <wp:posOffset>28081</wp:posOffset>
                </wp:positionV>
                <wp:extent cx="5972175" cy="388620"/>
                <wp:effectExtent l="0" t="0" r="0" b="0"/>
                <wp:wrapSquare wrapText="bothSides"/>
                <wp:docPr id="9" name="外框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7E4A6F" w:rsidRDefault="007E4A6F" w:rsidP="007E4A6F">
                            <w:pPr>
                              <w:pStyle w:val="a3"/>
                              <w:ind w:left="1417" w:hanging="1417"/>
                            </w:pPr>
                            <w:bookmarkStart w:id="0" w:name="_GoBack"/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【附件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八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】結案審查表</w:t>
                            </w:r>
                            <w:bookmarkEnd w:id="0"/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視實際需求有所調整</w:t>
                            </w:r>
                          </w:p>
                        </w:txbxContent>
                      </wps:txbx>
                      <wps:bodyPr vert="horz" wrap="none" lIns="92162" tIns="46442" rIns="92162" bIns="46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50E30B" id="_x0000_t202" coordsize="21600,21600" o:spt="202" path="m,l,21600r21600,l21600,xe">
                <v:stroke joinstyle="miter"/>
                <v:path gradientshapeok="t" o:connecttype="rect"/>
              </v:shapetype>
              <v:shape id="外框8" o:spid="_x0000_s1026" type="#_x0000_t202" style="position:absolute;left:0;text-align:left;margin-left:8.75pt;margin-top:2.2pt;width:470.25pt;height:30.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FOC3AEAAIwDAAAOAAAAZHJzL2Uyb0RvYy54bWysU0tu2zAQ3RfIHQjua9mq49iC6SCpkaJA&#10;0BZwewCaIi0CIocgGUvuAXqE7gv0auk5OqQcx0h3RTYjzofD996Mlte9acle+qDBMjoZjSmRVkCt&#10;7Y7Rb1/v3s4pCZHbmrdgJaMHGej16uLNsnOVLKGBtpaeYBMbqs4x2sToqqIIopGGhxE4aTGpwBse&#10;0fW7ova8w+6mLcrxeFZ04GvnQcgQMLoeknSV+yslRfysVJCRtIwitpitz3abbLFa8mrnuWu0OMLg&#10;/4HCcG3x0VOrNY+cPHj9TyujhYcAKo4EmAKU0kJmDshmMn7BZtNwJzMXFCe4k0zh9dqKT/svnuia&#10;0QUllhsc0ePvn39+/ZgnaToXKqzYOKyJ/S30OOKneMBgYtwrb9IXuRDMo8iHk7Cyj0Rg8HJxVU6u&#10;LikRmHs3n8/KrHzxfNv5ED9IMCQdGPU4uKwn39+HiEiw9KkkPWbhTrdtHl5rXwRS3ZqHZriV0kXi&#10;MeBNp9hv+yO5LdQH5IYLjI824L9T0uEyMGpxWylpP1rUelFOZiXuTnams+kUHX+e2Z5nuBXYiNFI&#10;yXB8H4d9w4E7Hu/txokk0ID65iGC0plhgjbgOSLGkWfix/VMO3Xu56rnn2j1FwAA//8DAFBLAwQU&#10;AAYACAAAACEAVb+IRt4AAAAHAQAADwAAAGRycy9kb3ducmV2LnhtbEyPQU+DQBSE7yb+h80z8WYX&#10;TUGkLI3ReKlRQ23SHhd4BVL2LbILxX/v86THyUxmvknXs+nEhINrLSm4XQQgkEpbtVQr2H2+3MQg&#10;nNdU6c4SKvhGB+vs8iLVSWXPlOO09bXgEnKJVtB43ydSurJBo93C9kjsHe1gtGc51LIa9JnLTSfv&#10;giCSRrfEC43u8anB8rQdjYJNHvdfz+P7Md8fpv3bXOw+Xjcnpa6v5scVCI+z/wvDLz6jQ8ZMhR2p&#10;cqJjfR9yUsFyCYLthzDma4WCKIxAZqn8z5/9AAAA//8DAFBLAQItABQABgAIAAAAIQC2gziS/gAA&#10;AOEBAAATAAAAAAAAAAAAAAAAAAAAAABbQ29udGVudF9UeXBlc10ueG1sUEsBAi0AFAAGAAgAAAAh&#10;ADj9If/WAAAAlAEAAAsAAAAAAAAAAAAAAAAALwEAAF9yZWxzLy5yZWxzUEsBAi0AFAAGAAgAAAAh&#10;ACn8U4LcAQAAjAMAAA4AAAAAAAAAAAAAAAAALgIAAGRycy9lMm9Eb2MueG1sUEsBAi0AFAAGAAgA&#10;AAAhAFW/iEbeAAAABwEAAA8AAAAAAAAAAAAAAAAANgQAAGRycy9kb3ducmV2LnhtbFBLBQYAAAAA&#10;BAAEAPMAAABBBQAAAAA=&#10;" filled="f" stroked="f">
                <v:textbox inset="2.56006mm,1.2901mm,2.56006mm,1.2901mm">
                  <w:txbxContent>
                    <w:p w:rsidR="007E4A6F" w:rsidRDefault="007E4A6F" w:rsidP="007E4A6F">
                      <w:pPr>
                        <w:pStyle w:val="a3"/>
                        <w:ind w:left="1417" w:hanging="1417"/>
                      </w:pPr>
                      <w:bookmarkStart w:id="1" w:name="_GoBack"/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>【附件</w:t>
                      </w:r>
                      <w:r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八</w:t>
                      </w:r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>】結案審查表</w:t>
                      </w:r>
                      <w:bookmarkEnd w:id="1"/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 xml:space="preserve">                                </w:t>
                      </w:r>
                      <w:r>
                        <w:rPr>
                          <w:rFonts w:ascii="標楷體" w:eastAsia="標楷體" w:hAnsi="標楷體" w:cs="標楷體"/>
                        </w:rPr>
                        <w:t>視實際需求有所調整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cs="標楷體"/>
          <w:color w:val="000000"/>
          <w:sz w:val="32"/>
          <w:szCs w:val="32"/>
        </w:rPr>
        <w:t>經濟部中小企業處</w:t>
      </w:r>
    </w:p>
    <w:p w:rsidR="007E4A6F" w:rsidRDefault="007E4A6F" w:rsidP="007E4A6F">
      <w:pPr>
        <w:pStyle w:val="Standard"/>
        <w:spacing w:line="480" w:lineRule="exact"/>
        <w:jc w:val="center"/>
      </w:pPr>
      <w:r>
        <w:rPr>
          <w:rFonts w:ascii="標楷體" w:eastAsia="標楷體" w:hAnsi="標楷體" w:cs="標楷體"/>
          <w:color w:val="000000"/>
          <w:sz w:val="32"/>
          <w:szCs w:val="32"/>
        </w:rPr>
        <w:t>______年度創業家實證計畫「政府出題‧新創解題」</w:t>
      </w:r>
    </w:p>
    <w:p w:rsidR="007E4A6F" w:rsidRDefault="007E4A6F" w:rsidP="007E4A6F">
      <w:pPr>
        <w:pStyle w:val="Standard"/>
        <w:spacing w:line="480" w:lineRule="exact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案名: ○○○○○○</w:t>
      </w:r>
    </w:p>
    <w:p w:rsidR="007E4A6F" w:rsidRDefault="007E4A6F" w:rsidP="007E4A6F">
      <w:pPr>
        <w:pStyle w:val="Standard"/>
        <w:spacing w:line="480" w:lineRule="exact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結案審查意見表(委員審查)</w:t>
      </w:r>
    </w:p>
    <w:p w:rsidR="007E4A6F" w:rsidRDefault="007E4A6F" w:rsidP="007E4A6F">
      <w:pPr>
        <w:pStyle w:val="Standard"/>
        <w:numPr>
          <w:ilvl w:val="0"/>
          <w:numId w:val="5"/>
        </w:numPr>
        <w:spacing w:before="180" w:after="180" w:line="48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基本資料</w:t>
      </w:r>
    </w:p>
    <w:tbl>
      <w:tblPr>
        <w:tblW w:w="100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9"/>
        <w:gridCol w:w="5111"/>
      </w:tblGrid>
      <w:tr w:rsidR="007E4A6F" w:rsidTr="00087F7A">
        <w:trPr>
          <w:jc w:val="center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pacing w:line="480" w:lineRule="exact"/>
            </w:pPr>
            <w:r>
              <w:rPr>
                <w:rFonts w:ascii="標楷體" w:eastAsia="標楷體" w:hAnsi="標楷體" w:cs="標楷體"/>
                <w:color w:val="000000"/>
              </w:rPr>
              <w:t>契約編號：○○○A0001-○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結案審查日期：○年○月○日</w:t>
            </w:r>
          </w:p>
        </w:tc>
      </w:tr>
      <w:tr w:rsidR="007E4A6F" w:rsidTr="00087F7A">
        <w:trPr>
          <w:jc w:val="center"/>
        </w:trPr>
        <w:tc>
          <w:tcPr>
            <w:tcW w:w="10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計畫名稱：</w:t>
            </w:r>
          </w:p>
        </w:tc>
      </w:tr>
      <w:tr w:rsidR="007E4A6F" w:rsidTr="00087F7A">
        <w:trPr>
          <w:jc w:val="center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公司名稱：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執行期間：○年○月○日至○年○月○日</w:t>
            </w:r>
          </w:p>
        </w:tc>
      </w:tr>
    </w:tbl>
    <w:p w:rsidR="007E4A6F" w:rsidRDefault="007E4A6F" w:rsidP="007E4A6F">
      <w:pPr>
        <w:pStyle w:val="Standard"/>
        <w:numPr>
          <w:ilvl w:val="0"/>
          <w:numId w:val="4"/>
        </w:numPr>
        <w:spacing w:before="180" w:after="180" w:line="48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委員審查建議</w:t>
      </w:r>
    </w:p>
    <w:tbl>
      <w:tblPr>
        <w:tblW w:w="100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E4A6F" w:rsidTr="00087F7A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綜合建議</w:t>
            </w:r>
          </w:p>
        </w:tc>
      </w:tr>
      <w:tr w:rsidR="007E4A6F" w:rsidTr="00087F7A">
        <w:trPr>
          <w:trHeight w:val="4644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napToGrid w:val="0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7E4A6F" w:rsidRDefault="007E4A6F" w:rsidP="00087F7A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7E4A6F" w:rsidRDefault="007E4A6F" w:rsidP="00087F7A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7E4A6F" w:rsidRDefault="007E4A6F" w:rsidP="00087F7A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7E4A6F" w:rsidRDefault="007E4A6F" w:rsidP="00087F7A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7E4A6F" w:rsidRDefault="007E4A6F" w:rsidP="00087F7A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7E4A6F" w:rsidRDefault="007E4A6F" w:rsidP="00087F7A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7E4A6F" w:rsidRDefault="007E4A6F" w:rsidP="00087F7A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7E4A6F" w:rsidRDefault="007E4A6F" w:rsidP="00087F7A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7E4A6F" w:rsidRDefault="007E4A6F" w:rsidP="00087F7A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7E4A6F" w:rsidRDefault="007E4A6F" w:rsidP="00087F7A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7E4A6F" w:rsidRDefault="007E4A6F" w:rsidP="00087F7A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7E4A6F" w:rsidRDefault="007E4A6F" w:rsidP="007E4A6F">
      <w:pPr>
        <w:pStyle w:val="Standard"/>
        <w:spacing w:before="180" w:line="480" w:lineRule="exact"/>
        <w:jc w:val="center"/>
      </w:pPr>
      <w:r>
        <w:rPr>
          <w:rFonts w:ascii="標楷體" w:eastAsia="標楷體" w:hAnsi="標楷體" w:cs="標楷體"/>
          <w:color w:val="000000"/>
          <w:sz w:val="28"/>
          <w:szCs w:val="28"/>
        </w:rPr>
        <w:t>委員簽名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　　　　　　　　　　　　　　</w:t>
      </w:r>
    </w:p>
    <w:p w:rsidR="007E4A6F" w:rsidRDefault="007E4A6F" w:rsidP="007E4A6F">
      <w:pPr>
        <w:pStyle w:val="Standard"/>
        <w:pageBreakBefore/>
        <w:spacing w:before="180" w:line="480" w:lineRule="exact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lastRenderedPageBreak/>
        <w:t>經濟部中小企業處</w:t>
      </w:r>
    </w:p>
    <w:p w:rsidR="007E4A6F" w:rsidRDefault="007E4A6F" w:rsidP="007E4A6F">
      <w:pPr>
        <w:pStyle w:val="Standard"/>
        <w:spacing w:line="480" w:lineRule="exact"/>
        <w:jc w:val="center"/>
      </w:pPr>
      <w:r>
        <w:rPr>
          <w:rFonts w:ascii="標楷體" w:eastAsia="標楷體" w:hAnsi="標楷體" w:cs="標楷體"/>
          <w:color w:val="000000"/>
          <w:sz w:val="32"/>
          <w:szCs w:val="32"/>
        </w:rPr>
        <w:t>________年度創業家實證計畫「政府出題‧新創解題」</w:t>
      </w:r>
    </w:p>
    <w:p w:rsidR="007E4A6F" w:rsidRDefault="007E4A6F" w:rsidP="007E4A6F">
      <w:pPr>
        <w:pStyle w:val="Standard"/>
        <w:spacing w:line="480" w:lineRule="exact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案名: ○○○○○○</w:t>
      </w:r>
    </w:p>
    <w:p w:rsidR="007E4A6F" w:rsidRDefault="007E4A6F" w:rsidP="007E4A6F">
      <w:pPr>
        <w:pStyle w:val="Standard"/>
        <w:spacing w:line="480" w:lineRule="exact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結案審查意見表(出題機關意見)</w:t>
      </w:r>
    </w:p>
    <w:p w:rsidR="007E4A6F" w:rsidRDefault="007E4A6F" w:rsidP="007E4A6F">
      <w:pPr>
        <w:pStyle w:val="Standard"/>
        <w:numPr>
          <w:ilvl w:val="0"/>
          <w:numId w:val="6"/>
        </w:numPr>
        <w:spacing w:before="180" w:after="180" w:line="48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基本資料</w:t>
      </w:r>
    </w:p>
    <w:tbl>
      <w:tblPr>
        <w:tblW w:w="100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1"/>
        <w:gridCol w:w="5109"/>
      </w:tblGrid>
      <w:tr w:rsidR="007E4A6F" w:rsidTr="00087F7A">
        <w:trPr>
          <w:jc w:val="center"/>
        </w:trPr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契約編號：○○○○○○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結案審查日期：○年○月○日</w:t>
            </w:r>
          </w:p>
        </w:tc>
      </w:tr>
      <w:tr w:rsidR="007E4A6F" w:rsidTr="00087F7A">
        <w:trPr>
          <w:jc w:val="center"/>
        </w:trPr>
        <w:tc>
          <w:tcPr>
            <w:tcW w:w="10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計畫名稱：</w:t>
            </w:r>
          </w:p>
        </w:tc>
      </w:tr>
      <w:tr w:rsidR="007E4A6F" w:rsidTr="00087F7A">
        <w:trPr>
          <w:jc w:val="center"/>
        </w:trPr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公司名稱：○○○○○○有限公司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執行期間：○年○月○日至○年○月○日</w:t>
            </w:r>
          </w:p>
        </w:tc>
      </w:tr>
    </w:tbl>
    <w:p w:rsidR="007E4A6F" w:rsidRDefault="007E4A6F" w:rsidP="007E4A6F">
      <w:pPr>
        <w:pStyle w:val="Standard"/>
        <w:numPr>
          <w:ilvl w:val="0"/>
          <w:numId w:val="1"/>
        </w:numPr>
        <w:spacing w:before="180" w:after="180" w:line="48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機關意見</w:t>
      </w:r>
    </w:p>
    <w:tbl>
      <w:tblPr>
        <w:tblW w:w="100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E4A6F" w:rsidTr="00087F7A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綜合建議</w:t>
            </w:r>
          </w:p>
        </w:tc>
      </w:tr>
      <w:tr w:rsidR="007E4A6F" w:rsidTr="00087F7A">
        <w:trPr>
          <w:trHeight w:val="4319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（由列席代表填寫）</w:t>
            </w:r>
          </w:p>
          <w:p w:rsidR="007E4A6F" w:rsidRDefault="007E4A6F" w:rsidP="00087F7A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7E4A6F" w:rsidRDefault="007E4A6F" w:rsidP="00087F7A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7E4A6F" w:rsidRDefault="007E4A6F" w:rsidP="00087F7A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7E4A6F" w:rsidRDefault="007E4A6F" w:rsidP="00087F7A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7E4A6F" w:rsidTr="00087F7A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廠商配合程度是否良好、及其他過程發現事項</w:t>
            </w:r>
          </w:p>
        </w:tc>
      </w:tr>
      <w:tr w:rsidR="007E4A6F" w:rsidTr="00087F7A">
        <w:trPr>
          <w:trHeight w:val="2835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napToGrid w:val="0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7E4A6F" w:rsidRDefault="007E4A6F" w:rsidP="00087F7A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7E4A6F" w:rsidRDefault="007E4A6F" w:rsidP="00087F7A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7E4A6F" w:rsidRDefault="007E4A6F" w:rsidP="007E4A6F">
      <w:pPr>
        <w:pStyle w:val="Standard"/>
        <w:spacing w:before="180" w:line="480" w:lineRule="exact"/>
        <w:jc w:val="center"/>
      </w:pPr>
      <w:r>
        <w:rPr>
          <w:rFonts w:ascii="標楷體" w:eastAsia="標楷體" w:hAnsi="標楷體" w:cs="標楷體"/>
          <w:color w:val="000000"/>
          <w:sz w:val="28"/>
          <w:szCs w:val="28"/>
        </w:rPr>
        <w:t>機關列席代表簽名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　　　　　　　　　　　　　　</w:t>
      </w:r>
    </w:p>
    <w:p w:rsidR="007E4A6F" w:rsidRDefault="007E4A6F" w:rsidP="007E4A6F">
      <w:pPr>
        <w:pStyle w:val="Standard"/>
        <w:pageBreakBefore/>
        <w:spacing w:before="180" w:line="480" w:lineRule="exact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lastRenderedPageBreak/>
        <w:t>經濟部中小企業處</w:t>
      </w:r>
    </w:p>
    <w:p w:rsidR="007E4A6F" w:rsidRDefault="007E4A6F" w:rsidP="007E4A6F">
      <w:pPr>
        <w:pStyle w:val="Standard"/>
        <w:spacing w:line="480" w:lineRule="exact"/>
        <w:jc w:val="center"/>
      </w:pPr>
      <w:r>
        <w:rPr>
          <w:rFonts w:ascii="標楷體" w:eastAsia="標楷體" w:hAnsi="標楷體" w:cs="標楷體"/>
          <w:color w:val="000000"/>
          <w:sz w:val="32"/>
          <w:szCs w:val="32"/>
        </w:rPr>
        <w:t>_______年度創業家實證計畫「政府出題‧新創解題」</w:t>
      </w:r>
    </w:p>
    <w:p w:rsidR="007E4A6F" w:rsidRDefault="007E4A6F" w:rsidP="007E4A6F">
      <w:pPr>
        <w:pStyle w:val="Standard"/>
        <w:spacing w:line="480" w:lineRule="exact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結案審查意見總表(委員審查)</w:t>
      </w:r>
    </w:p>
    <w:p w:rsidR="007E4A6F" w:rsidRDefault="007E4A6F" w:rsidP="007E4A6F">
      <w:pPr>
        <w:pStyle w:val="Standard"/>
        <w:numPr>
          <w:ilvl w:val="0"/>
          <w:numId w:val="7"/>
        </w:numPr>
        <w:spacing w:before="180" w:after="180" w:line="48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基本資料</w:t>
      </w:r>
    </w:p>
    <w:tbl>
      <w:tblPr>
        <w:tblW w:w="100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6"/>
        <w:gridCol w:w="5114"/>
      </w:tblGrid>
      <w:tr w:rsidR="007E4A6F" w:rsidTr="00087F7A">
        <w:trPr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契約編號：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結案審查日期：○年○月○日</w:t>
            </w:r>
          </w:p>
        </w:tc>
      </w:tr>
      <w:tr w:rsidR="007E4A6F" w:rsidTr="00087F7A">
        <w:trPr>
          <w:jc w:val="center"/>
        </w:trPr>
        <w:tc>
          <w:tcPr>
            <w:tcW w:w="10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計畫名稱：</w:t>
            </w:r>
          </w:p>
        </w:tc>
      </w:tr>
      <w:tr w:rsidR="007E4A6F" w:rsidTr="00087F7A">
        <w:trPr>
          <w:jc w:val="center"/>
        </w:trPr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公司名稱：○○○○○○公司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執行期間：○年○月○日至○年○月○日</w:t>
            </w:r>
          </w:p>
        </w:tc>
      </w:tr>
    </w:tbl>
    <w:p w:rsidR="007E4A6F" w:rsidRDefault="007E4A6F" w:rsidP="007E4A6F">
      <w:pPr>
        <w:pStyle w:val="Standard"/>
        <w:numPr>
          <w:ilvl w:val="0"/>
          <w:numId w:val="2"/>
        </w:numPr>
        <w:spacing w:before="180" w:after="180" w:line="48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委員審查建議</w:t>
      </w:r>
    </w:p>
    <w:tbl>
      <w:tblPr>
        <w:tblW w:w="100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E4A6F" w:rsidTr="00087F7A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綜合建議</w:t>
            </w:r>
          </w:p>
        </w:tc>
      </w:tr>
      <w:tr w:rsidR="007E4A6F" w:rsidTr="00087F7A">
        <w:trPr>
          <w:trHeight w:val="2102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napToGrid w:val="0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7E4A6F" w:rsidRDefault="007E4A6F" w:rsidP="00087F7A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7E4A6F" w:rsidTr="00087F7A">
        <w:trPr>
          <w:trHeight w:val="334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審查結果</w:t>
            </w:r>
          </w:p>
        </w:tc>
      </w:tr>
      <w:tr w:rsidR="007E4A6F" w:rsidTr="00087F7A">
        <w:trPr>
          <w:trHeight w:val="2397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　　□建議同意結案</w:t>
            </w:r>
          </w:p>
          <w:p w:rsidR="007E4A6F" w:rsidRDefault="007E4A6F" w:rsidP="00087F7A">
            <w:pPr>
              <w:pStyle w:val="Standard"/>
              <w:spacing w:line="480" w:lineRule="exact"/>
              <w:ind w:firstLine="850"/>
            </w:pPr>
            <w:r>
              <w:rPr>
                <w:rFonts w:ascii="標楷體" w:eastAsia="標楷體" w:hAnsi="標楷體" w:cs="標楷體"/>
                <w:color w:val="000000"/>
              </w:rPr>
              <w:t>□有不符情形須予以減價（依減價驗收結案審查表辦理）</w:t>
            </w:r>
          </w:p>
          <w:p w:rsidR="007E4A6F" w:rsidRDefault="007E4A6F" w:rsidP="00087F7A">
            <w:pPr>
              <w:pStyle w:val="Standard"/>
              <w:spacing w:line="480" w:lineRule="exact"/>
              <w:ind w:firstLine="85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□依委員建議修改後結案</w:t>
            </w:r>
          </w:p>
          <w:p w:rsidR="007E4A6F" w:rsidRDefault="007E4A6F" w:rsidP="00087F7A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　　□暫緩結案，再行安排複驗</w:t>
            </w:r>
          </w:p>
          <w:p w:rsidR="007E4A6F" w:rsidRDefault="007E4A6F" w:rsidP="00087F7A">
            <w:pPr>
              <w:pStyle w:val="Standard"/>
              <w:spacing w:line="480" w:lineRule="exact"/>
              <w:ind w:firstLine="566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□其他</w:t>
            </w:r>
          </w:p>
        </w:tc>
      </w:tr>
      <w:tr w:rsidR="007E4A6F" w:rsidTr="00087F7A">
        <w:trPr>
          <w:trHeight w:val="1982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pacing w:line="48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出席委員(簽名):</w:t>
            </w:r>
          </w:p>
        </w:tc>
      </w:tr>
    </w:tbl>
    <w:p w:rsidR="007E4A6F" w:rsidRDefault="007E4A6F" w:rsidP="007E4A6F">
      <w:pPr>
        <w:rPr>
          <w:rFonts w:cs="Mangal"/>
          <w:szCs w:val="21"/>
        </w:rPr>
        <w:sectPr w:rsidR="007E4A6F">
          <w:headerReference w:type="default" r:id="rId5"/>
          <w:footerReference w:type="default" r:id="rId6"/>
          <w:pgSz w:w="11906" w:h="16838"/>
          <w:pgMar w:top="1079" w:right="926" w:bottom="1079" w:left="900" w:header="851" w:footer="992" w:gutter="0"/>
          <w:pgNumType w:start="1"/>
          <w:cols w:space="720"/>
        </w:sectPr>
      </w:pPr>
    </w:p>
    <w:p w:rsidR="007E4A6F" w:rsidRDefault="007E4A6F" w:rsidP="007E4A6F">
      <w:pPr>
        <w:pStyle w:val="Standard"/>
        <w:snapToGrid w:val="0"/>
        <w:spacing w:line="480" w:lineRule="exact"/>
        <w:ind w:left="-283" w:right="-142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lastRenderedPageBreak/>
        <w:t>經濟部中小企業處</w:t>
      </w:r>
    </w:p>
    <w:p w:rsidR="007E4A6F" w:rsidRDefault="007E4A6F" w:rsidP="007E4A6F">
      <w:pPr>
        <w:pStyle w:val="Standard"/>
        <w:spacing w:line="480" w:lineRule="exact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創業家實證計畫「政府出題‧新創解題」</w:t>
      </w:r>
    </w:p>
    <w:p w:rsidR="007E4A6F" w:rsidRDefault="007E4A6F" w:rsidP="007E4A6F">
      <w:pPr>
        <w:pStyle w:val="Standard"/>
        <w:snapToGrid w:val="0"/>
        <w:spacing w:line="480" w:lineRule="exact"/>
        <w:ind w:left="-283" w:right="-142"/>
        <w:jc w:val="center"/>
      </w:pPr>
      <w:r>
        <w:rPr>
          <w:rFonts w:ascii="標楷體" w:eastAsia="標楷體" w:hAnsi="標楷體" w:cs="標楷體"/>
          <w:color w:val="000000"/>
          <w:sz w:val="32"/>
          <w:szCs w:val="32"/>
        </w:rPr>
        <w:t>減價驗收執行說明</w:t>
      </w:r>
    </w:p>
    <w:p w:rsidR="007E4A6F" w:rsidRDefault="007E4A6F" w:rsidP="007E4A6F">
      <w:pPr>
        <w:pStyle w:val="Standard"/>
        <w:snapToGrid w:val="0"/>
        <w:spacing w:line="380" w:lineRule="exact"/>
        <w:jc w:val="center"/>
        <w:rPr>
          <w:rFonts w:ascii="標楷體" w:eastAsia="標楷體" w:hAnsi="標楷體"/>
          <w:color w:val="000000"/>
          <w:sz w:val="32"/>
          <w:szCs w:val="24"/>
        </w:rPr>
      </w:pPr>
    </w:p>
    <w:p w:rsidR="007E4A6F" w:rsidRDefault="007E4A6F" w:rsidP="007E4A6F">
      <w:pPr>
        <w:pStyle w:val="Standard"/>
        <w:snapToGrid w:val="0"/>
        <w:spacing w:line="380" w:lineRule="exact"/>
        <w:jc w:val="center"/>
        <w:rPr>
          <w:rFonts w:ascii="標楷體" w:eastAsia="標楷體" w:hAnsi="標楷體"/>
          <w:color w:val="000000"/>
          <w:szCs w:val="24"/>
        </w:rPr>
      </w:pPr>
    </w:p>
    <w:p w:rsidR="007E4A6F" w:rsidRDefault="007E4A6F" w:rsidP="007E4A6F">
      <w:pPr>
        <w:pStyle w:val="Standard"/>
        <w:snapToGrid w:val="0"/>
        <w:spacing w:before="180" w:after="180" w:line="480" w:lineRule="exact"/>
        <w:ind w:left="602" w:hanging="602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一、適用時機：</w:t>
      </w:r>
    </w:p>
    <w:p w:rsidR="007E4A6F" w:rsidRDefault="007E4A6F" w:rsidP="007E4A6F">
      <w:pPr>
        <w:pStyle w:val="Standard"/>
        <w:snapToGrid w:val="0"/>
        <w:spacing w:line="480" w:lineRule="exact"/>
        <w:ind w:left="525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減價說明及相關表單，於本處辦理「政府出題、新創解題」之新創解題結案審查時，審查會議就技術審查之結果認定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有不符情形須予以減價</w:t>
      </w:r>
      <w:r>
        <w:rPr>
          <w:rFonts w:ascii="標楷體" w:eastAsia="標楷體" w:hAnsi="標楷體" w:cs="標楷體"/>
          <w:color w:val="000000"/>
          <w:sz w:val="28"/>
          <w:szCs w:val="28"/>
        </w:rPr>
        <w:t>時適用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7E4A6F" w:rsidRDefault="007E4A6F" w:rsidP="007E4A6F">
      <w:pPr>
        <w:pStyle w:val="Standard"/>
        <w:snapToGrid w:val="0"/>
        <w:spacing w:before="180" w:after="180" w:line="480" w:lineRule="exact"/>
        <w:ind w:left="602" w:hanging="602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二、減價各項考量因素比重之設定：</w:t>
      </w:r>
    </w:p>
    <w:p w:rsidR="007E4A6F" w:rsidRDefault="007E4A6F" w:rsidP="007E4A6F">
      <w:pPr>
        <w:pStyle w:val="Standard"/>
        <w:snapToGrid w:val="0"/>
        <w:spacing w:line="480" w:lineRule="exact"/>
        <w:ind w:left="848" w:hanging="47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(一)原則：將計畫全程分為解題構想實驗（POC）、基於可行性構想進行產品、生產方法或服務機制之研發(POS)兩階段。</w:t>
      </w:r>
    </w:p>
    <w:p w:rsidR="007E4A6F" w:rsidRDefault="007E4A6F" w:rsidP="007E4A6F">
      <w:pPr>
        <w:pStyle w:val="Standard"/>
        <w:snapToGrid w:val="0"/>
        <w:spacing w:line="480" w:lineRule="exact"/>
        <w:ind w:left="926" w:hanging="552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(二)各因素之比例設定</w:t>
      </w:r>
    </w:p>
    <w:p w:rsidR="007E4A6F" w:rsidRDefault="007E4A6F" w:rsidP="007E4A6F">
      <w:pPr>
        <w:pStyle w:val="Standard"/>
        <w:numPr>
          <w:ilvl w:val="0"/>
          <w:numId w:val="8"/>
        </w:numPr>
        <w:snapToGrid w:val="0"/>
        <w:spacing w:line="480" w:lineRule="exact"/>
        <w:ind w:left="851" w:hanging="28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建議POC、POS之占比各為30%及70%，減價時應考量廠商的投入情形及產出成果，扣減上限各為30%及70%。</w:t>
      </w:r>
    </w:p>
    <w:p w:rsidR="007E4A6F" w:rsidRDefault="007E4A6F" w:rsidP="007E4A6F">
      <w:pPr>
        <w:pStyle w:val="Standard"/>
        <w:numPr>
          <w:ilvl w:val="0"/>
          <w:numId w:val="3"/>
        </w:numPr>
        <w:snapToGrid w:val="0"/>
        <w:spacing w:line="480" w:lineRule="exact"/>
        <w:ind w:left="851" w:hanging="28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因應個案出題題目難易度及實證場域情形可能之差異，審查會議得增減應考量因素之項目、及調整各項扣減比例上限。</w:t>
      </w:r>
    </w:p>
    <w:p w:rsidR="007E4A6F" w:rsidRDefault="007E4A6F" w:rsidP="007E4A6F">
      <w:pPr>
        <w:pStyle w:val="Standard"/>
        <w:snapToGrid w:val="0"/>
        <w:spacing w:before="180" w:after="180" w:line="480" w:lineRule="exact"/>
        <w:ind w:left="602" w:hanging="602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三、廠商全案可請款數額：</w:t>
      </w:r>
    </w:p>
    <w:p w:rsidR="007E4A6F" w:rsidRDefault="007E4A6F" w:rsidP="007E4A6F">
      <w:pPr>
        <w:pStyle w:val="Standard"/>
        <w:snapToGrid w:val="0"/>
        <w:spacing w:line="480" w:lineRule="exact"/>
        <w:ind w:left="563" w:hanging="28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(一)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全案核定總額</w:t>
      </w:r>
      <w:r>
        <w:rPr>
          <w:rFonts w:ascii="標楷體" w:eastAsia="標楷體" w:hAnsi="標楷體"/>
          <w:color w:val="000000"/>
          <w:sz w:val="28"/>
          <w:szCs w:val="28"/>
        </w:rPr>
        <w:t>－（不符比例x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全案核定總額</w:t>
      </w:r>
      <w:r>
        <w:rPr>
          <w:rFonts w:ascii="標楷體" w:eastAsia="標楷體" w:hAnsi="標楷體"/>
          <w:color w:val="000000"/>
          <w:sz w:val="28"/>
          <w:szCs w:val="28"/>
        </w:rPr>
        <w:t>）＝可請款數額。</w:t>
      </w:r>
    </w:p>
    <w:p w:rsidR="007E4A6F" w:rsidRDefault="007E4A6F" w:rsidP="007E4A6F">
      <w:pPr>
        <w:pStyle w:val="Standard"/>
        <w:snapToGrid w:val="0"/>
        <w:spacing w:line="480" w:lineRule="exact"/>
        <w:ind w:left="923" w:hanging="498"/>
        <w:jc w:val="both"/>
        <w:rPr>
          <w:rFonts w:ascii="標楷體" w:eastAsia="標楷體" w:hAnsi="標楷體"/>
          <w:color w:val="000000"/>
          <w:sz w:val="28"/>
          <w:szCs w:val="28"/>
        </w:rPr>
        <w:sectPr w:rsidR="007E4A6F">
          <w:headerReference w:type="default" r:id="rId7"/>
          <w:footerReference w:type="default" r:id="rId8"/>
          <w:pgSz w:w="11906" w:h="16838"/>
          <w:pgMar w:top="1134" w:right="1701" w:bottom="1134" w:left="1701" w:header="567" w:footer="567" w:gutter="0"/>
          <w:cols w:space="720"/>
        </w:sectPr>
      </w:pPr>
      <w:r>
        <w:rPr>
          <w:rFonts w:ascii="標楷體" w:eastAsia="標楷體" w:hAnsi="標楷體"/>
          <w:color w:val="000000"/>
          <w:sz w:val="28"/>
          <w:szCs w:val="28"/>
        </w:rPr>
        <w:t>(二)但財務審查結果有不符情形，未足報列上開金額，則依實際可報列之金額為之。</w:t>
      </w:r>
    </w:p>
    <w:p w:rsidR="007E4A6F" w:rsidRDefault="007E4A6F" w:rsidP="007E4A6F">
      <w:pPr>
        <w:pStyle w:val="Standard"/>
        <w:spacing w:line="480" w:lineRule="exact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lastRenderedPageBreak/>
        <w:t>經濟部中小企業處</w:t>
      </w:r>
    </w:p>
    <w:p w:rsidR="007E4A6F" w:rsidRDefault="007E4A6F" w:rsidP="007E4A6F">
      <w:pPr>
        <w:pStyle w:val="Standard"/>
        <w:spacing w:line="480" w:lineRule="exact"/>
        <w:jc w:val="center"/>
      </w:pPr>
      <w:r>
        <w:rPr>
          <w:rFonts w:ascii="標楷體" w:eastAsia="標楷體" w:hAnsi="標楷體" w:cs="標楷體"/>
          <w:color w:val="000000"/>
          <w:sz w:val="32"/>
          <w:szCs w:val="32"/>
        </w:rPr>
        <w:t>______年度創業家實證計畫「政府出題‧新創解題」</w:t>
      </w:r>
    </w:p>
    <w:p w:rsidR="007E4A6F" w:rsidRDefault="007E4A6F" w:rsidP="007E4A6F">
      <w:pPr>
        <w:pStyle w:val="Standard"/>
        <w:spacing w:line="480" w:lineRule="exact"/>
        <w:jc w:val="center"/>
      </w:pPr>
      <w:r>
        <w:rPr>
          <w:rFonts w:ascii="標楷體" w:eastAsia="標楷體" w:hAnsi="標楷體" w:cs="標楷體"/>
          <w:color w:val="000000"/>
          <w:sz w:val="32"/>
          <w:szCs w:val="32"/>
        </w:rPr>
        <w:t>減價驗收結案審查表</w:t>
      </w:r>
    </w:p>
    <w:p w:rsidR="007E4A6F" w:rsidRDefault="007E4A6F" w:rsidP="007E4A6F">
      <w:pPr>
        <w:pStyle w:val="Standard"/>
        <w:snapToGrid w:val="0"/>
        <w:spacing w:before="180"/>
        <w:ind w:hanging="119"/>
        <w:jc w:val="center"/>
      </w:pPr>
      <w:r>
        <w:rPr>
          <w:rFonts w:ascii="標楷體" w:eastAsia="標楷體" w:hAnsi="標楷體" w:cs="標楷體"/>
          <w:color w:val="000000"/>
          <w:sz w:val="32"/>
          <w:szCs w:val="32"/>
        </w:rPr>
        <w:t>案名:○○○○○○○</w:t>
      </w:r>
    </w:p>
    <w:p w:rsidR="007E4A6F" w:rsidRDefault="007E4A6F" w:rsidP="007E4A6F">
      <w:pPr>
        <w:pStyle w:val="Standard"/>
        <w:snapToGrid w:val="0"/>
        <w:spacing w:before="180"/>
        <w:ind w:right="368" w:hanging="119"/>
        <w:jc w:val="right"/>
        <w:rPr>
          <w:rFonts w:ascii="標楷體" w:eastAsia="標楷體" w:hAnsi="標楷體"/>
          <w:color w:val="000000"/>
          <w:sz w:val="40"/>
          <w:szCs w:val="40"/>
        </w:rPr>
      </w:pPr>
      <w:r>
        <w:rPr>
          <w:rFonts w:ascii="標楷體" w:eastAsia="標楷體" w:hAnsi="標楷體"/>
          <w:color w:val="000000"/>
          <w:sz w:val="40"/>
          <w:szCs w:val="40"/>
        </w:rPr>
        <w:t>廠商：○○○○○　　  日期：○年○月○日</w:t>
      </w:r>
    </w:p>
    <w:tbl>
      <w:tblPr>
        <w:tblW w:w="9659" w:type="dxa"/>
        <w:tblInd w:w="-4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2"/>
        <w:gridCol w:w="2270"/>
        <w:gridCol w:w="1997"/>
      </w:tblGrid>
      <w:tr w:rsidR="007E4A6F" w:rsidTr="00087F7A">
        <w:tc>
          <w:tcPr>
            <w:tcW w:w="9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  <w:t>技術審查部分</w:t>
            </w:r>
          </w:p>
        </w:tc>
      </w:tr>
      <w:tr w:rsidR="007E4A6F" w:rsidTr="00087F7A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napToGrid w:val="0"/>
              <w:spacing w:line="5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  <w:t>考量因素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napToGrid w:val="0"/>
              <w:spacing w:line="5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  <w:t>比重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napToGrid w:val="0"/>
              <w:spacing w:line="5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  <w:t>扣減比例</w:t>
            </w:r>
          </w:p>
        </w:tc>
      </w:tr>
      <w:tr w:rsidR="007E4A6F" w:rsidTr="00087F7A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napToGrid w:val="0"/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解題構想實驗（POC）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napToGrid w:val="0"/>
              <w:spacing w:line="480" w:lineRule="exact"/>
            </w:pPr>
            <w:r>
              <w:rPr>
                <w:rFonts w:ascii="標楷體" w:eastAsia="標楷體" w:hAnsi="標楷體" w:cs="標楷體"/>
                <w:color w:val="000000"/>
                <w:kern w:val="0"/>
                <w:sz w:val="32"/>
                <w:szCs w:val="40"/>
              </w:rPr>
              <w:t>□</w:t>
            </w:r>
            <w:r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  <w:t>30%</w:t>
            </w:r>
          </w:p>
          <w:p w:rsidR="007E4A6F" w:rsidRDefault="007E4A6F" w:rsidP="00087F7A">
            <w:pPr>
              <w:pStyle w:val="Standard"/>
              <w:snapToGrid w:val="0"/>
              <w:spacing w:line="480" w:lineRule="exact"/>
              <w:ind w:left="317" w:hanging="317"/>
            </w:pPr>
            <w:r>
              <w:rPr>
                <w:rFonts w:ascii="標楷體" w:eastAsia="標楷體" w:hAnsi="標楷體" w:cs="標楷體"/>
                <w:color w:val="000000"/>
                <w:kern w:val="0"/>
                <w:sz w:val="32"/>
                <w:szCs w:val="40"/>
              </w:rPr>
              <w:t>□</w:t>
            </w:r>
            <w:r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  <w:t>議定比重：</w:t>
            </w:r>
          </w:p>
          <w:p w:rsidR="007E4A6F" w:rsidRDefault="007E4A6F" w:rsidP="00087F7A">
            <w:pPr>
              <w:pStyle w:val="Standard"/>
              <w:snapToGrid w:val="0"/>
              <w:spacing w:line="480" w:lineRule="exact"/>
              <w:ind w:left="317" w:hanging="317"/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napToGrid w:val="0"/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</w:pPr>
          </w:p>
        </w:tc>
      </w:tr>
      <w:tr w:rsidR="007E4A6F" w:rsidTr="00087F7A"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napToGrid w:val="0"/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未達成產品、生產方法或服務機制的研發（POS）。</w:t>
            </w:r>
          </w:p>
          <w:p w:rsidR="007E4A6F" w:rsidRDefault="007E4A6F" w:rsidP="00087F7A">
            <w:pPr>
              <w:pStyle w:val="Standard"/>
              <w:snapToGrid w:val="0"/>
              <w:spacing w:line="48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u w:val="single"/>
              </w:rPr>
              <w:t>本案查核項目為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：</w:t>
            </w:r>
          </w:p>
          <w:p w:rsidR="007E4A6F" w:rsidRDefault="007E4A6F" w:rsidP="00087F7A">
            <w:pPr>
              <w:pStyle w:val="Standard"/>
              <w:snapToGrid w:val="0"/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（一）</w:t>
            </w:r>
          </w:p>
          <w:p w:rsidR="007E4A6F" w:rsidRDefault="007E4A6F" w:rsidP="00087F7A">
            <w:pPr>
              <w:pStyle w:val="Standard"/>
              <w:snapToGrid w:val="0"/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（二）</w:t>
            </w:r>
          </w:p>
          <w:p w:rsidR="007E4A6F" w:rsidRDefault="007E4A6F" w:rsidP="00087F7A">
            <w:pPr>
              <w:pStyle w:val="Standard"/>
              <w:snapToGrid w:val="0"/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（三）</w:t>
            </w:r>
          </w:p>
          <w:p w:rsidR="007E4A6F" w:rsidRDefault="007E4A6F" w:rsidP="00087F7A">
            <w:pPr>
              <w:pStyle w:val="Standard"/>
              <w:snapToGrid w:val="0"/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napToGrid w:val="0"/>
              <w:spacing w:line="480" w:lineRule="exact"/>
            </w:pPr>
            <w:r>
              <w:rPr>
                <w:rFonts w:ascii="標楷體" w:eastAsia="標楷體" w:hAnsi="標楷體" w:cs="標楷體"/>
                <w:color w:val="000000"/>
                <w:kern w:val="0"/>
                <w:sz w:val="32"/>
                <w:szCs w:val="40"/>
              </w:rPr>
              <w:t>□</w:t>
            </w:r>
            <w:r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  <w:t>70%</w:t>
            </w:r>
          </w:p>
          <w:p w:rsidR="007E4A6F" w:rsidRDefault="007E4A6F" w:rsidP="00087F7A">
            <w:pPr>
              <w:pStyle w:val="Standard"/>
              <w:snapToGrid w:val="0"/>
              <w:spacing w:line="480" w:lineRule="exact"/>
            </w:pPr>
            <w:r>
              <w:rPr>
                <w:rFonts w:ascii="標楷體" w:eastAsia="標楷體" w:hAnsi="標楷體" w:cs="標楷體"/>
                <w:color w:val="000000"/>
                <w:kern w:val="0"/>
                <w:sz w:val="32"/>
                <w:szCs w:val="40"/>
              </w:rPr>
              <w:t>□</w:t>
            </w:r>
            <w:r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  <w:t>議定比重：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napToGrid w:val="0"/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</w:pPr>
          </w:p>
        </w:tc>
      </w:tr>
      <w:tr w:rsidR="007E4A6F" w:rsidTr="00087F7A">
        <w:tc>
          <w:tcPr>
            <w:tcW w:w="5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napToGrid w:val="0"/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(其他)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napToGrid w:val="0"/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napToGrid w:val="0"/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</w:pPr>
          </w:p>
        </w:tc>
      </w:tr>
      <w:tr w:rsidR="007E4A6F" w:rsidTr="00087F7A">
        <w:tc>
          <w:tcPr>
            <w:tcW w:w="53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napToGrid w:val="0"/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合計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napToGrid w:val="0"/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  <w:t>100%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napToGrid w:val="0"/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32"/>
                <w:szCs w:val="40"/>
              </w:rPr>
            </w:pPr>
          </w:p>
        </w:tc>
      </w:tr>
      <w:tr w:rsidR="007E4A6F" w:rsidTr="00087F7A">
        <w:trPr>
          <w:trHeight w:val="946"/>
        </w:trPr>
        <w:tc>
          <w:tcPr>
            <w:tcW w:w="965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napToGrid w:val="0"/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出席委員（簽名）</w:t>
            </w:r>
          </w:p>
        </w:tc>
      </w:tr>
      <w:tr w:rsidR="007E4A6F" w:rsidTr="00087F7A">
        <w:trPr>
          <w:trHeight w:val="946"/>
        </w:trPr>
        <w:tc>
          <w:tcPr>
            <w:tcW w:w="965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A6F" w:rsidRDefault="007E4A6F" w:rsidP="00087F7A">
            <w:pPr>
              <w:pStyle w:val="Standard"/>
              <w:snapToGrid w:val="0"/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廠商出席代表（簽名）</w:t>
            </w:r>
          </w:p>
        </w:tc>
      </w:tr>
    </w:tbl>
    <w:p w:rsidR="007E4A6F" w:rsidRDefault="007E4A6F" w:rsidP="007E4A6F">
      <w:pPr>
        <w:pStyle w:val="Standard"/>
        <w:widowControl/>
        <w:rPr>
          <w:rFonts w:ascii="標楷體" w:eastAsia="標楷體" w:hAnsi="標楷體"/>
          <w:color w:val="000000"/>
        </w:rPr>
      </w:pPr>
    </w:p>
    <w:p w:rsidR="007E4A6F" w:rsidRDefault="007E4A6F" w:rsidP="007E4A6F">
      <w:pPr>
        <w:pStyle w:val="Standard"/>
        <w:widowControl/>
        <w:rPr>
          <w:rFonts w:ascii="標楷體" w:eastAsia="標楷體" w:hAnsi="標楷體"/>
          <w:color w:val="000000"/>
        </w:rPr>
      </w:pPr>
    </w:p>
    <w:p w:rsidR="00745BA2" w:rsidRPr="007E4A6F" w:rsidRDefault="007E4A6F"/>
    <w:sectPr w:rsidR="00745BA2" w:rsidRPr="007E4A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Noto Sans Mono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A51" w:rsidRDefault="007E4A6F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AB1A51" w:rsidRDefault="007E4A6F">
    <w:pPr>
      <w:pStyle w:val="Textbody"/>
      <w:spacing w:line="12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A51" w:rsidRDefault="007E4A6F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</w:p>
  <w:p w:rsidR="00AB1A51" w:rsidRDefault="007E4A6F">
    <w:pPr>
      <w:pStyle w:val="Textbody"/>
      <w:spacing w:line="12" w:lineRule="auto"/>
      <w:ind w:left="0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A51" w:rsidRDefault="007E4A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A51" w:rsidRDefault="007E4A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D1AFC"/>
    <w:multiLevelType w:val="multilevel"/>
    <w:tmpl w:val="BC6E4D36"/>
    <w:styleLink w:val="WW8Num30"/>
    <w:lvl w:ilvl="0">
      <w:start w:val="1"/>
      <w:numFmt w:val="japaneseCounting"/>
      <w:lvlText w:val="%1、"/>
      <w:lvlJc w:val="left"/>
      <w:pPr>
        <w:ind w:left="480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D742EE"/>
    <w:multiLevelType w:val="multilevel"/>
    <w:tmpl w:val="ED04355C"/>
    <w:styleLink w:val="WW8Num21"/>
    <w:lvl w:ilvl="0">
      <w:start w:val="1"/>
      <w:numFmt w:val="japaneseCounting"/>
      <w:lvlText w:val="%1、"/>
      <w:lvlJc w:val="left"/>
      <w:pPr>
        <w:ind w:left="480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BC7F52"/>
    <w:multiLevelType w:val="multilevel"/>
    <w:tmpl w:val="96A4A8B4"/>
    <w:styleLink w:val="WW8Num12"/>
    <w:lvl w:ilvl="0">
      <w:start w:val="1"/>
      <w:numFmt w:val="japaneseCounting"/>
      <w:lvlText w:val="%1、"/>
      <w:lvlJc w:val="left"/>
      <w:pPr>
        <w:ind w:left="480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F637B15"/>
    <w:multiLevelType w:val="multilevel"/>
    <w:tmpl w:val="6FA0ED96"/>
    <w:styleLink w:val="WW8Num29"/>
    <w:lvl w:ilvl="0">
      <w:start w:val="1"/>
      <w:numFmt w:val="decimal"/>
      <w:lvlText w:val="%1."/>
      <w:lvlJc w:val="left"/>
      <w:pPr>
        <w:ind w:left="1330" w:hanging="480"/>
      </w:pPr>
    </w:lvl>
    <w:lvl w:ilvl="1">
      <w:start w:val="1"/>
      <w:numFmt w:val="ideographTraditional"/>
      <w:lvlText w:val="%2、"/>
      <w:lvlJc w:val="left"/>
      <w:pPr>
        <w:ind w:left="1810" w:hanging="480"/>
      </w:pPr>
    </w:lvl>
    <w:lvl w:ilvl="2">
      <w:start w:val="1"/>
      <w:numFmt w:val="lowerRoman"/>
      <w:lvlText w:val="%3."/>
      <w:lvlJc w:val="right"/>
      <w:pPr>
        <w:ind w:left="2290" w:hanging="480"/>
      </w:pPr>
    </w:lvl>
    <w:lvl w:ilvl="3">
      <w:start w:val="1"/>
      <w:numFmt w:val="decimal"/>
      <w:lvlText w:val="%4."/>
      <w:lvlJc w:val="left"/>
      <w:pPr>
        <w:ind w:left="2770" w:hanging="480"/>
      </w:pPr>
    </w:lvl>
    <w:lvl w:ilvl="4">
      <w:start w:val="1"/>
      <w:numFmt w:val="ideographTraditional"/>
      <w:lvlText w:val="%5、"/>
      <w:lvlJc w:val="left"/>
      <w:pPr>
        <w:ind w:left="3250" w:hanging="480"/>
      </w:pPr>
    </w:lvl>
    <w:lvl w:ilvl="5">
      <w:start w:val="1"/>
      <w:numFmt w:val="lowerRoman"/>
      <w:lvlText w:val="%6."/>
      <w:lvlJc w:val="right"/>
      <w:pPr>
        <w:ind w:left="3730" w:hanging="480"/>
      </w:pPr>
    </w:lvl>
    <w:lvl w:ilvl="6">
      <w:start w:val="1"/>
      <w:numFmt w:val="decimal"/>
      <w:lvlText w:val="%7."/>
      <w:lvlJc w:val="left"/>
      <w:pPr>
        <w:ind w:left="4210" w:hanging="480"/>
      </w:pPr>
    </w:lvl>
    <w:lvl w:ilvl="7">
      <w:start w:val="1"/>
      <w:numFmt w:val="ideographTraditional"/>
      <w:lvlText w:val="%8、"/>
      <w:lvlJc w:val="left"/>
      <w:pPr>
        <w:ind w:left="4690" w:hanging="480"/>
      </w:pPr>
    </w:lvl>
    <w:lvl w:ilvl="8">
      <w:start w:val="1"/>
      <w:numFmt w:val="lowerRoman"/>
      <w:lvlText w:val="%9."/>
      <w:lvlJc w:val="right"/>
      <w:pPr>
        <w:ind w:left="517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A6F"/>
    <w:rsid w:val="007E4A6F"/>
    <w:rsid w:val="008E1CCA"/>
    <w:rsid w:val="00DD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0C7D2F-E853-483D-BADE-AFF666F4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4A6F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Lucida Sans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E4A6F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paragraph" w:customStyle="1" w:styleId="Textbody">
    <w:name w:val="Text body"/>
    <w:basedOn w:val="Standard"/>
    <w:rsid w:val="007E4A6F"/>
    <w:pPr>
      <w:autoSpaceDE w:val="0"/>
      <w:ind w:left="1896"/>
    </w:pPr>
    <w:rPr>
      <w:rFonts w:ascii="Noto Sans Mono CJK JP Regular" w:eastAsia="Noto Sans Mono CJK JP Regular" w:hAnsi="Noto Sans Mono CJK JP Regular" w:cs="Noto Sans Mono CJK JP Regular"/>
      <w:kern w:val="0"/>
      <w:sz w:val="26"/>
      <w:szCs w:val="26"/>
      <w:lang w:val="zh-TW" w:bidi="zh-TW"/>
    </w:rPr>
  </w:style>
  <w:style w:type="paragraph" w:styleId="a3">
    <w:name w:val="header"/>
    <w:basedOn w:val="Standard"/>
    <w:link w:val="a4"/>
    <w:rsid w:val="007E4A6F"/>
    <w:pPr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7E4A6F"/>
    <w:rPr>
      <w:rFonts w:ascii="Calibri" w:eastAsia="新細明體, PMingLiU" w:hAnsi="Calibri" w:cs="Times New Roman"/>
      <w:kern w:val="3"/>
      <w:sz w:val="20"/>
      <w:szCs w:val="20"/>
    </w:rPr>
  </w:style>
  <w:style w:type="paragraph" w:styleId="a5">
    <w:name w:val="footer"/>
    <w:basedOn w:val="Standard"/>
    <w:link w:val="a6"/>
    <w:uiPriority w:val="99"/>
    <w:rsid w:val="007E4A6F"/>
    <w:pPr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4A6F"/>
    <w:rPr>
      <w:rFonts w:ascii="Calibri" w:eastAsia="新細明體, PMingLiU" w:hAnsi="Calibri" w:cs="Times New Roman"/>
      <w:kern w:val="3"/>
      <w:sz w:val="20"/>
      <w:szCs w:val="20"/>
    </w:rPr>
  </w:style>
  <w:style w:type="numbering" w:customStyle="1" w:styleId="WW8Num12">
    <w:name w:val="WW8Num12"/>
    <w:basedOn w:val="a2"/>
    <w:rsid w:val="007E4A6F"/>
    <w:pPr>
      <w:numPr>
        <w:numId w:val="1"/>
      </w:numPr>
    </w:pPr>
  </w:style>
  <w:style w:type="numbering" w:customStyle="1" w:styleId="WW8Num21">
    <w:name w:val="WW8Num21"/>
    <w:basedOn w:val="a2"/>
    <w:rsid w:val="007E4A6F"/>
    <w:pPr>
      <w:numPr>
        <w:numId w:val="2"/>
      </w:numPr>
    </w:pPr>
  </w:style>
  <w:style w:type="numbering" w:customStyle="1" w:styleId="WW8Num29">
    <w:name w:val="WW8Num29"/>
    <w:basedOn w:val="a2"/>
    <w:rsid w:val="007E4A6F"/>
    <w:pPr>
      <w:numPr>
        <w:numId w:val="3"/>
      </w:numPr>
    </w:pPr>
  </w:style>
  <w:style w:type="numbering" w:customStyle="1" w:styleId="WW8Num30">
    <w:name w:val="WW8Num30"/>
    <w:basedOn w:val="a2"/>
    <w:rsid w:val="007E4A6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黃書慧 Shu-Hui Huang</dc:creator>
  <cp:keywords/>
  <dc:description/>
  <cp:lastModifiedBy>黃書慧 Shu-Hui Huang</cp:lastModifiedBy>
  <cp:revision>1</cp:revision>
  <dcterms:created xsi:type="dcterms:W3CDTF">2021-05-07T06:31:00Z</dcterms:created>
  <dcterms:modified xsi:type="dcterms:W3CDTF">2021-05-07T06:31:00Z</dcterms:modified>
</cp:coreProperties>
</file>